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142" w:rsidRPr="00496AD3" w:rsidRDefault="009F04F3" w:rsidP="00BB1142">
      <w:pPr>
        <w:pStyle w:val="2"/>
        <w:rPr>
          <w:rStyle w:val="a9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a9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C35407" w:rsidP="00C41822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-29845</wp:posOffset>
                </wp:positionH>
                <wp:positionV relativeFrom="paragraph">
                  <wp:posOffset>56515</wp:posOffset>
                </wp:positionV>
                <wp:extent cx="0" cy="612140"/>
                <wp:effectExtent l="8255" t="8890" r="10795" b="7620"/>
                <wp:wrapNone/>
                <wp:docPr id="3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-2.35pt;margin-top:4.4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zAE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"/>
            </w:pict>
          </mc:Fallback>
        </mc:AlternateConten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proofErr w:type="spellStart"/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</w:t>
      </w:r>
      <w:proofErr w:type="spellEnd"/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 xml:space="preserve">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F91603" w:rsidRDefault="00F91603" w:rsidP="0091071D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D95EE6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F93251">
        <w:rPr>
          <w:rFonts w:ascii="Times New Roman" w:hAnsi="Times New Roman"/>
          <w:b/>
          <w:sz w:val="24"/>
          <w:szCs w:val="24"/>
          <w:lang w:eastAsia="ko-KR"/>
        </w:rPr>
        <w:t>289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F93251">
        <w:rPr>
          <w:rFonts w:ascii="Times New Roman" w:hAnsi="Times New Roman"/>
          <w:b/>
          <w:sz w:val="24"/>
          <w:szCs w:val="24"/>
          <w:lang w:eastAsia="ko-KR"/>
        </w:rPr>
        <w:t>30</w:t>
      </w:r>
      <w:r w:rsidR="00D95EE6">
        <w:rPr>
          <w:rFonts w:ascii="Times New Roman" w:hAnsi="Times New Roman"/>
          <w:b/>
          <w:sz w:val="24"/>
          <w:szCs w:val="24"/>
          <w:lang w:eastAsia="ko-KR"/>
        </w:rPr>
        <w:t>.</w:t>
      </w:r>
      <w:r w:rsidR="00F93251">
        <w:rPr>
          <w:rFonts w:ascii="Times New Roman" w:hAnsi="Times New Roman"/>
          <w:b/>
          <w:sz w:val="24"/>
          <w:szCs w:val="24"/>
          <w:lang w:eastAsia="ko-KR"/>
        </w:rPr>
        <w:t>09</w:t>
      </w:r>
      <w:r w:rsidR="00D95EE6">
        <w:rPr>
          <w:rFonts w:ascii="Times New Roman" w:hAnsi="Times New Roman"/>
          <w:b/>
          <w:sz w:val="24"/>
          <w:szCs w:val="24"/>
          <w:lang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F93251">
        <w:rPr>
          <w:rFonts w:ascii="Times New Roman" w:hAnsi="Times New Roman"/>
          <w:b/>
          <w:sz w:val="24"/>
          <w:szCs w:val="24"/>
          <w:lang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D95EE6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D95EE6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</w:t>
      </w:r>
      <w:proofErr w:type="spellStart"/>
      <w:r w:rsidRPr="00D95EE6">
        <w:rPr>
          <w:rFonts w:ascii="Times New Roman" w:hAnsi="Times New Roman"/>
          <w:sz w:val="24"/>
          <w:szCs w:val="24"/>
          <w:lang w:val="bg-BG"/>
        </w:rPr>
        <w:t>вр</w:t>
      </w:r>
      <w:proofErr w:type="spellEnd"/>
      <w:r w:rsidRPr="00D95EE6">
        <w:rPr>
          <w:rFonts w:ascii="Times New Roman" w:hAnsi="Times New Roman"/>
          <w:sz w:val="24"/>
          <w:szCs w:val="24"/>
          <w:lang w:val="bg-BG"/>
        </w:rPr>
        <w:t xml:space="preserve">. с чл. 72в, ал. 2, предложение първо от Правилника за прилагане на 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</w:t>
      </w:r>
      <w:proofErr w:type="spellStart"/>
      <w:r w:rsidRPr="00D95EE6">
        <w:rPr>
          <w:rFonts w:ascii="Times New Roman" w:hAnsi="Times New Roman"/>
          <w:sz w:val="24"/>
          <w:szCs w:val="24"/>
          <w:lang w:val="bg-BG"/>
        </w:rPr>
        <w:t>вр</w:t>
      </w:r>
      <w:proofErr w:type="spellEnd"/>
      <w:r w:rsidRPr="00D95EE6">
        <w:rPr>
          <w:rFonts w:ascii="Times New Roman" w:hAnsi="Times New Roman"/>
          <w:sz w:val="24"/>
          <w:szCs w:val="24"/>
          <w:lang w:val="bg-BG"/>
        </w:rPr>
        <w:t xml:space="preserve">. с чл. 3, ал. 4 от </w:t>
      </w:r>
      <w:proofErr w:type="spellStart"/>
      <w:r w:rsidRPr="00D95EE6">
        <w:rPr>
          <w:rFonts w:ascii="Times New Roman" w:hAnsi="Times New Roman"/>
          <w:sz w:val="24"/>
          <w:szCs w:val="24"/>
          <w:lang w:val="bg-BG"/>
        </w:rPr>
        <w:t>Устройствен</w:t>
      </w:r>
      <w:proofErr w:type="spellEnd"/>
      <w:r w:rsidRPr="00D95EE6">
        <w:rPr>
          <w:rFonts w:ascii="Times New Roman" w:hAnsi="Times New Roman"/>
          <w:sz w:val="24"/>
          <w:szCs w:val="24"/>
          <w:lang w:val="bg-BG"/>
        </w:rPr>
        <w:t xml:space="preserve"> правилник на областните дирекции „Земеделие” </w:t>
      </w:r>
      <w:r w:rsidR="00562D0F" w:rsidRPr="00D95EE6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D95EE6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D95EE6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F93251">
        <w:rPr>
          <w:rFonts w:ascii="Times New Roman" w:hAnsi="Times New Roman"/>
          <w:b/>
          <w:sz w:val="24"/>
          <w:szCs w:val="24"/>
        </w:rPr>
        <w:t>5104</w:t>
      </w:r>
      <w:r w:rsidR="00562D0F" w:rsidRPr="00D95EE6">
        <w:rPr>
          <w:rFonts w:ascii="Times New Roman" w:hAnsi="Times New Roman"/>
          <w:b/>
          <w:sz w:val="24"/>
          <w:szCs w:val="24"/>
          <w:lang w:val="ru-RU"/>
        </w:rPr>
        <w:t>/</w:t>
      </w:r>
      <w:r w:rsidR="00F93251">
        <w:rPr>
          <w:rFonts w:ascii="Times New Roman" w:hAnsi="Times New Roman"/>
          <w:b/>
          <w:sz w:val="24"/>
          <w:szCs w:val="24"/>
        </w:rPr>
        <w:t>26</w:t>
      </w:r>
      <w:r w:rsidR="00750907" w:rsidRPr="00D95EE6">
        <w:rPr>
          <w:rFonts w:ascii="Times New Roman" w:hAnsi="Times New Roman"/>
          <w:b/>
          <w:sz w:val="24"/>
          <w:szCs w:val="24"/>
          <w:lang w:val="bg-BG"/>
        </w:rPr>
        <w:t>.</w:t>
      </w:r>
      <w:r w:rsidR="00D95EE6" w:rsidRPr="00D95EE6">
        <w:rPr>
          <w:rFonts w:ascii="Times New Roman" w:hAnsi="Times New Roman"/>
          <w:b/>
          <w:sz w:val="24"/>
          <w:szCs w:val="24"/>
          <w:lang w:val="bg-BG"/>
        </w:rPr>
        <w:t>09</w:t>
      </w:r>
      <w:r w:rsidR="00750907" w:rsidRPr="00D95EE6">
        <w:rPr>
          <w:rFonts w:ascii="Times New Roman" w:hAnsi="Times New Roman"/>
          <w:b/>
          <w:sz w:val="24"/>
          <w:szCs w:val="24"/>
          <w:lang w:val="bg-BG"/>
        </w:rPr>
        <w:t>.</w:t>
      </w:r>
      <w:r w:rsidR="00562D0F" w:rsidRPr="00D95EE6">
        <w:rPr>
          <w:rFonts w:ascii="Times New Roman" w:hAnsi="Times New Roman"/>
          <w:b/>
          <w:sz w:val="24"/>
          <w:szCs w:val="24"/>
          <w:lang w:val="ru-RU"/>
        </w:rPr>
        <w:t>20</w:t>
      </w:r>
      <w:r w:rsidR="00934D43" w:rsidRPr="00D95EE6">
        <w:rPr>
          <w:rFonts w:ascii="Times New Roman" w:hAnsi="Times New Roman"/>
          <w:b/>
          <w:sz w:val="24"/>
          <w:szCs w:val="24"/>
          <w:lang w:val="bg-BG"/>
        </w:rPr>
        <w:t>2</w:t>
      </w:r>
      <w:r w:rsidR="00F93251">
        <w:rPr>
          <w:rFonts w:ascii="Times New Roman" w:hAnsi="Times New Roman"/>
          <w:b/>
          <w:sz w:val="24"/>
          <w:szCs w:val="24"/>
        </w:rPr>
        <w:t>2</w:t>
      </w:r>
      <w:r w:rsidR="00562D0F" w:rsidRPr="00D95EE6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D95EE6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</w:t>
      </w:r>
      <w:r w:rsidR="00562D0F" w:rsidRPr="00D95EE6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AE6D3F">
        <w:rPr>
          <w:rFonts w:ascii="Times New Roman" w:hAnsi="Times New Roman"/>
          <w:b/>
          <w:sz w:val="24"/>
          <w:szCs w:val="24"/>
        </w:rPr>
        <w:t>226</w:t>
      </w:r>
      <w:r w:rsidR="00562D0F" w:rsidRPr="00D95EE6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="00AE6D3F">
        <w:rPr>
          <w:rFonts w:ascii="Times New Roman" w:hAnsi="Times New Roman"/>
          <w:b/>
          <w:sz w:val="24"/>
          <w:szCs w:val="24"/>
          <w:lang w:val="bg-BG"/>
        </w:rPr>
        <w:t>2</w:t>
      </w:r>
      <w:r w:rsidR="00AE6D3F">
        <w:rPr>
          <w:rFonts w:ascii="Times New Roman" w:hAnsi="Times New Roman"/>
          <w:b/>
          <w:sz w:val="24"/>
          <w:szCs w:val="24"/>
        </w:rPr>
        <w:t>2</w:t>
      </w:r>
      <w:r w:rsidR="00562D0F" w:rsidRPr="00D95EE6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D95EE6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„Земеделие” гр. Монтана, ведно с приложенията към същия,</w:t>
      </w:r>
      <w:r w:rsidR="00562D0F" w:rsidRPr="00D95EE6">
        <w:rPr>
          <w:rFonts w:ascii="Times New Roman" w:hAnsi="Times New Roman"/>
          <w:sz w:val="24"/>
          <w:szCs w:val="24"/>
          <w:lang w:val="ru-RU"/>
        </w:rPr>
        <w:t xml:space="preserve"> след </w:t>
      </w:r>
      <w:proofErr w:type="spellStart"/>
      <w:r w:rsidR="00562D0F" w:rsidRPr="00D95EE6">
        <w:rPr>
          <w:rFonts w:ascii="Times New Roman" w:hAnsi="Times New Roman"/>
          <w:sz w:val="24"/>
          <w:szCs w:val="24"/>
          <w:lang w:val="ru-RU"/>
        </w:rPr>
        <w:t>като</w:t>
      </w:r>
      <w:proofErr w:type="spellEnd"/>
      <w:r w:rsidR="00562D0F" w:rsidRPr="00D95EE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562D0F" w:rsidRPr="00D95EE6">
        <w:rPr>
          <w:rFonts w:ascii="Times New Roman" w:hAnsi="Times New Roman"/>
          <w:sz w:val="24"/>
          <w:szCs w:val="24"/>
          <w:lang w:val="ru-RU"/>
        </w:rPr>
        <w:t>разгледах</w:t>
      </w:r>
      <w:proofErr w:type="spellEnd"/>
      <w:r w:rsidR="00562D0F" w:rsidRPr="00D95EE6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="00562D0F" w:rsidRPr="00D95EE6">
        <w:rPr>
          <w:rFonts w:ascii="Times New Roman" w:hAnsi="Times New Roman"/>
          <w:sz w:val="24"/>
          <w:szCs w:val="24"/>
          <w:lang w:val="ru-RU"/>
        </w:rPr>
        <w:t>обсъдих</w:t>
      </w:r>
      <w:proofErr w:type="spellEnd"/>
      <w:r w:rsidR="00562D0F" w:rsidRPr="00D95EE6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="00562D0F" w:rsidRPr="00D95EE6">
        <w:rPr>
          <w:rFonts w:ascii="Times New Roman" w:hAnsi="Times New Roman"/>
          <w:sz w:val="24"/>
          <w:szCs w:val="24"/>
          <w:lang w:val="ru-RU"/>
        </w:rPr>
        <w:t>оцених</w:t>
      </w:r>
      <w:proofErr w:type="spellEnd"/>
      <w:r w:rsidR="00562D0F" w:rsidRPr="00D95EE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562D0F" w:rsidRPr="00D95EE6">
        <w:rPr>
          <w:rFonts w:ascii="Times New Roman" w:hAnsi="Times New Roman"/>
          <w:sz w:val="24"/>
          <w:szCs w:val="24"/>
          <w:lang w:val="ru-RU"/>
        </w:rPr>
        <w:t>доказателствения</w:t>
      </w:r>
      <w:proofErr w:type="spellEnd"/>
      <w:r w:rsidR="00562D0F" w:rsidRPr="00D95EE6">
        <w:rPr>
          <w:rFonts w:ascii="Times New Roman" w:hAnsi="Times New Roman"/>
          <w:sz w:val="24"/>
          <w:szCs w:val="24"/>
          <w:lang w:val="ru-RU"/>
        </w:rPr>
        <w:t xml:space="preserve"> материал по </w:t>
      </w:r>
      <w:proofErr w:type="spellStart"/>
      <w:r w:rsidR="00562D0F" w:rsidRPr="00D95EE6">
        <w:rPr>
          <w:rFonts w:ascii="Times New Roman" w:hAnsi="Times New Roman"/>
          <w:sz w:val="24"/>
          <w:szCs w:val="24"/>
          <w:lang w:val="ru-RU"/>
        </w:rPr>
        <w:t>административната</w:t>
      </w:r>
      <w:proofErr w:type="spellEnd"/>
      <w:r w:rsidR="00562D0F" w:rsidRPr="00D95EE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562D0F" w:rsidRPr="00D95EE6">
        <w:rPr>
          <w:rFonts w:ascii="Times New Roman" w:hAnsi="Times New Roman"/>
          <w:sz w:val="24"/>
          <w:szCs w:val="24"/>
          <w:lang w:val="ru-RU"/>
        </w:rPr>
        <w:t>преписка</w:t>
      </w:r>
      <w:proofErr w:type="spellEnd"/>
      <w:r w:rsidR="00562D0F" w:rsidRPr="00D95EE6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="00562D0F" w:rsidRPr="00D95EE6">
        <w:rPr>
          <w:rFonts w:ascii="Times New Roman" w:hAnsi="Times New Roman"/>
          <w:sz w:val="24"/>
          <w:szCs w:val="24"/>
          <w:lang w:val="ru-RU"/>
        </w:rPr>
        <w:t>землището</w:t>
      </w:r>
      <w:proofErr w:type="spellEnd"/>
      <w:r w:rsidR="00562D0F" w:rsidRPr="00D95EE6">
        <w:rPr>
          <w:rFonts w:ascii="Times New Roman" w:hAnsi="Times New Roman"/>
          <w:sz w:val="24"/>
          <w:szCs w:val="24"/>
          <w:lang w:val="ru-RU"/>
        </w:rPr>
        <w:t xml:space="preserve"> на </w:t>
      </w:r>
      <w:r w:rsidR="00562D0F" w:rsidRPr="00D95EE6">
        <w:rPr>
          <w:rFonts w:ascii="Times New Roman" w:hAnsi="Times New Roman"/>
          <w:b/>
          <w:sz w:val="24"/>
          <w:szCs w:val="24"/>
          <w:lang w:val="bg-BG"/>
        </w:rPr>
        <w:t>с.</w:t>
      </w:r>
      <w:r w:rsidR="00D95EE6" w:rsidRPr="00D95EE6">
        <w:rPr>
          <w:rFonts w:ascii="Times New Roman" w:hAnsi="Times New Roman"/>
          <w:b/>
          <w:sz w:val="24"/>
          <w:szCs w:val="24"/>
          <w:lang w:val="bg-BG"/>
        </w:rPr>
        <w:t xml:space="preserve"> Комощица</w:t>
      </w:r>
      <w:r w:rsidR="00562D0F" w:rsidRPr="00D95EE6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D95EE6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D95EE6" w:rsidRPr="00D95EE6">
        <w:rPr>
          <w:rFonts w:ascii="Times New Roman" w:hAnsi="Times New Roman"/>
          <w:sz w:val="24"/>
          <w:szCs w:val="24"/>
          <w:lang w:val="bg-BG"/>
        </w:rPr>
        <w:t>38159</w:t>
      </w:r>
      <w:r w:rsidR="00562D0F" w:rsidRPr="00D95EE6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D95EE6" w:rsidRPr="00D95EE6">
        <w:rPr>
          <w:rFonts w:ascii="Times New Roman" w:hAnsi="Times New Roman"/>
          <w:b/>
          <w:sz w:val="24"/>
          <w:szCs w:val="24"/>
          <w:lang w:val="bg-BG"/>
        </w:rPr>
        <w:t>общ. Якимово</w:t>
      </w:r>
      <w:r w:rsidR="00562D0F" w:rsidRPr="00D95EE6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proofErr w:type="spellStart"/>
      <w:r w:rsidR="00562D0F" w:rsidRPr="00D95EE6">
        <w:rPr>
          <w:rFonts w:ascii="Times New Roman" w:hAnsi="Times New Roman"/>
          <w:b/>
          <w:sz w:val="24"/>
          <w:szCs w:val="24"/>
          <w:lang w:val="bg-BG"/>
        </w:rPr>
        <w:t>обл</w:t>
      </w:r>
      <w:proofErr w:type="spellEnd"/>
      <w:r w:rsidR="00562D0F" w:rsidRPr="00D95EE6">
        <w:rPr>
          <w:rFonts w:ascii="Times New Roman" w:hAnsi="Times New Roman"/>
          <w:b/>
          <w:sz w:val="24"/>
          <w:szCs w:val="24"/>
          <w:lang w:val="bg-BG"/>
        </w:rPr>
        <w:t>. Монтана</w:t>
      </w:r>
      <w:r w:rsidR="00562D0F" w:rsidRPr="00D95EE6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="00562D0F" w:rsidRPr="00D95EE6">
        <w:rPr>
          <w:rFonts w:ascii="Times New Roman" w:hAnsi="Times New Roman"/>
          <w:sz w:val="24"/>
          <w:szCs w:val="24"/>
          <w:lang w:val="ru-RU"/>
        </w:rPr>
        <w:t>стопанската</w:t>
      </w:r>
      <w:proofErr w:type="spellEnd"/>
      <w:r w:rsidR="00562D0F" w:rsidRPr="00D95EE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D95EE6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 w:rsidRPr="00D95EE6">
        <w:rPr>
          <w:rFonts w:ascii="Times New Roman" w:hAnsi="Times New Roman"/>
          <w:b/>
          <w:sz w:val="24"/>
          <w:szCs w:val="24"/>
          <w:lang w:val="bg-BG"/>
        </w:rPr>
        <w:t>2</w:t>
      </w:r>
      <w:r w:rsidR="00F93251">
        <w:rPr>
          <w:rFonts w:ascii="Times New Roman" w:hAnsi="Times New Roman"/>
          <w:b/>
          <w:sz w:val="24"/>
          <w:szCs w:val="24"/>
        </w:rPr>
        <w:t>2</w:t>
      </w:r>
      <w:r w:rsidR="00562D0F" w:rsidRPr="00D95EE6">
        <w:rPr>
          <w:rFonts w:ascii="Times New Roman" w:hAnsi="Times New Roman"/>
          <w:b/>
          <w:sz w:val="24"/>
          <w:szCs w:val="24"/>
          <w:lang w:val="ru-RU"/>
        </w:rPr>
        <w:t>–20</w:t>
      </w:r>
      <w:r w:rsidR="00562D0F" w:rsidRPr="00D95EE6">
        <w:rPr>
          <w:rFonts w:ascii="Times New Roman" w:hAnsi="Times New Roman"/>
          <w:b/>
          <w:sz w:val="24"/>
          <w:szCs w:val="24"/>
          <w:lang w:val="bg-BG"/>
        </w:rPr>
        <w:t>2</w:t>
      </w:r>
      <w:r w:rsidR="00F93251">
        <w:rPr>
          <w:rFonts w:ascii="Times New Roman" w:hAnsi="Times New Roman"/>
          <w:b/>
          <w:sz w:val="24"/>
          <w:szCs w:val="24"/>
        </w:rPr>
        <w:t>3</w:t>
      </w:r>
      <w:r w:rsidR="00562D0F" w:rsidRPr="00D95EE6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D95EE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D95EE6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D95EE6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D95EE6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D95EE6">
        <w:rPr>
          <w:rFonts w:ascii="Times New Roman" w:hAnsi="Times New Roman"/>
          <w:sz w:val="24"/>
          <w:szCs w:val="24"/>
          <w:lang w:val="bg-BG"/>
        </w:rPr>
        <w:t xml:space="preserve"> че са налице всички фактическ</w:t>
      </w:r>
      <w:r w:rsidR="007F418A" w:rsidRPr="00D95EE6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D95EE6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D95EE6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 w:rsidRPr="00D95EE6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D95EE6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D95EE6">
        <w:rPr>
          <w:rFonts w:ascii="Times New Roman" w:hAnsi="Times New Roman"/>
          <w:sz w:val="24"/>
          <w:szCs w:val="24"/>
          <w:lang w:val="bg-BG"/>
        </w:rPr>
        <w:t>:</w:t>
      </w:r>
    </w:p>
    <w:p w:rsidR="00F91603" w:rsidRDefault="00F91603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62D0F" w:rsidRPr="00F91603" w:rsidRDefault="00734C77" w:rsidP="00F9160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 xml:space="preserve">1. Споразумение </w:t>
      </w:r>
      <w:r w:rsidRPr="00D70BC1">
        <w:rPr>
          <w:rFonts w:ascii="Times New Roman" w:hAnsi="Times New Roman"/>
          <w:sz w:val="24"/>
          <w:szCs w:val="24"/>
          <w:lang w:val="bg-BG"/>
        </w:rPr>
        <w:t xml:space="preserve">вх. </w:t>
      </w:r>
      <w:r w:rsidRPr="00D70BC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AE6D3F">
        <w:rPr>
          <w:rFonts w:ascii="Times New Roman" w:hAnsi="Times New Roman"/>
          <w:b/>
          <w:sz w:val="24"/>
          <w:szCs w:val="24"/>
        </w:rPr>
        <w:t>8</w:t>
      </w:r>
      <w:r w:rsidRPr="00D70BC1">
        <w:rPr>
          <w:rFonts w:ascii="Times New Roman" w:hAnsi="Times New Roman"/>
          <w:b/>
          <w:sz w:val="24"/>
          <w:szCs w:val="24"/>
          <w:lang w:val="ru-RU"/>
        </w:rPr>
        <w:t>/</w:t>
      </w:r>
      <w:r w:rsidR="00D95EE6" w:rsidRPr="00D70BC1">
        <w:rPr>
          <w:rFonts w:ascii="Times New Roman" w:hAnsi="Times New Roman"/>
          <w:b/>
          <w:sz w:val="24"/>
          <w:szCs w:val="24"/>
          <w:lang w:val="ru-RU"/>
        </w:rPr>
        <w:t>2</w:t>
      </w:r>
      <w:r w:rsidR="00AE6D3F">
        <w:rPr>
          <w:rFonts w:ascii="Times New Roman" w:hAnsi="Times New Roman"/>
          <w:b/>
          <w:sz w:val="24"/>
          <w:szCs w:val="24"/>
        </w:rPr>
        <w:t>3</w:t>
      </w:r>
      <w:r w:rsidR="00750907" w:rsidRPr="00D70BC1">
        <w:rPr>
          <w:rFonts w:ascii="Times New Roman" w:hAnsi="Times New Roman"/>
          <w:b/>
          <w:sz w:val="24"/>
          <w:szCs w:val="24"/>
          <w:lang w:val="bg-BG"/>
        </w:rPr>
        <w:t>.0</w:t>
      </w:r>
      <w:r w:rsidR="00D95EE6" w:rsidRPr="00D70BC1">
        <w:rPr>
          <w:rFonts w:ascii="Times New Roman" w:hAnsi="Times New Roman"/>
          <w:b/>
          <w:sz w:val="24"/>
          <w:szCs w:val="24"/>
          <w:lang w:val="bg-BG"/>
        </w:rPr>
        <w:t>9</w:t>
      </w:r>
      <w:r w:rsidRPr="00D70BC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D70BC1">
        <w:rPr>
          <w:rFonts w:ascii="Times New Roman" w:hAnsi="Times New Roman"/>
          <w:b/>
          <w:sz w:val="24"/>
          <w:szCs w:val="24"/>
          <w:lang w:val="bg-BG"/>
        </w:rPr>
        <w:t>2</w:t>
      </w:r>
      <w:r w:rsidR="00AE6D3F">
        <w:rPr>
          <w:rFonts w:ascii="Times New Roman" w:hAnsi="Times New Roman"/>
          <w:b/>
          <w:sz w:val="24"/>
          <w:szCs w:val="24"/>
        </w:rPr>
        <w:t>2</w:t>
      </w:r>
      <w:r w:rsidRPr="0038018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80184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D95EE6" w:rsidRPr="00D95EE6">
        <w:rPr>
          <w:rFonts w:ascii="Times New Roman" w:hAnsi="Times New Roman"/>
          <w:b/>
          <w:sz w:val="24"/>
          <w:szCs w:val="24"/>
          <w:lang w:val="bg-BG"/>
        </w:rPr>
        <w:t xml:space="preserve">с. Комощица, </w:t>
      </w:r>
      <w:r w:rsidR="00D95EE6" w:rsidRPr="00D95EE6">
        <w:rPr>
          <w:rFonts w:ascii="Times New Roman" w:hAnsi="Times New Roman"/>
          <w:sz w:val="24"/>
          <w:szCs w:val="24"/>
          <w:lang w:val="bg-BG"/>
        </w:rPr>
        <w:t xml:space="preserve">ЕКАТТЕ 38159, </w:t>
      </w:r>
      <w:r w:rsidR="00D95EE6" w:rsidRPr="00D95EE6">
        <w:rPr>
          <w:rFonts w:ascii="Times New Roman" w:hAnsi="Times New Roman"/>
          <w:b/>
          <w:sz w:val="24"/>
          <w:szCs w:val="24"/>
          <w:lang w:val="bg-BG"/>
        </w:rPr>
        <w:t xml:space="preserve">общ. Якимово, </w:t>
      </w:r>
      <w:proofErr w:type="spellStart"/>
      <w:r w:rsidR="00D95EE6" w:rsidRPr="00D95EE6">
        <w:rPr>
          <w:rFonts w:ascii="Times New Roman" w:hAnsi="Times New Roman"/>
          <w:b/>
          <w:sz w:val="24"/>
          <w:szCs w:val="24"/>
          <w:lang w:val="bg-BG"/>
        </w:rPr>
        <w:t>обл</w:t>
      </w:r>
      <w:proofErr w:type="spellEnd"/>
      <w:r w:rsidR="00D95EE6" w:rsidRPr="00D95EE6">
        <w:rPr>
          <w:rFonts w:ascii="Times New Roman" w:hAnsi="Times New Roman"/>
          <w:b/>
          <w:sz w:val="24"/>
          <w:szCs w:val="24"/>
          <w:lang w:val="bg-BG"/>
        </w:rPr>
        <w:t>. Монтана</w:t>
      </w:r>
      <w:r w:rsidR="00D95EE6" w:rsidRPr="00D95EE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F93251">
        <w:rPr>
          <w:rFonts w:ascii="Times New Roman" w:hAnsi="Times New Roman"/>
          <w:b/>
          <w:sz w:val="24"/>
          <w:szCs w:val="24"/>
        </w:rPr>
        <w:t>2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F93251">
        <w:rPr>
          <w:rFonts w:ascii="Times New Roman" w:hAnsi="Times New Roman"/>
          <w:b/>
          <w:sz w:val="24"/>
          <w:szCs w:val="24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F93251">
        <w:rPr>
          <w:rFonts w:ascii="Times New Roman" w:hAnsi="Times New Roman"/>
          <w:sz w:val="24"/>
          <w:szCs w:val="24"/>
        </w:rPr>
        <w:t>2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F93251">
        <w:rPr>
          <w:rFonts w:ascii="Times New Roman" w:hAnsi="Times New Roman"/>
          <w:sz w:val="24"/>
          <w:szCs w:val="24"/>
        </w:rPr>
        <w:t>3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</w:t>
      </w:r>
      <w:proofErr w:type="spellStart"/>
      <w:r w:rsidRPr="0002000E">
        <w:rPr>
          <w:rFonts w:ascii="Times New Roman" w:hAnsi="Times New Roman"/>
          <w:sz w:val="24"/>
          <w:szCs w:val="24"/>
          <w:lang w:val="bg-BG"/>
        </w:rPr>
        <w:t>вр</w:t>
      </w:r>
      <w:proofErr w:type="spellEnd"/>
      <w:r w:rsidRPr="0002000E">
        <w:rPr>
          <w:rFonts w:ascii="Times New Roman" w:hAnsi="Times New Roman"/>
          <w:sz w:val="24"/>
          <w:szCs w:val="24"/>
          <w:lang w:val="bg-BG"/>
        </w:rPr>
        <w:t xml:space="preserve">. с чл. 37в, ал. 9 ЗСПЗЗ за землището на </w:t>
      </w:r>
      <w:r w:rsidR="00D70BC1" w:rsidRPr="00D95EE6">
        <w:rPr>
          <w:rFonts w:ascii="Times New Roman" w:hAnsi="Times New Roman"/>
          <w:b/>
          <w:sz w:val="24"/>
          <w:szCs w:val="24"/>
          <w:lang w:val="bg-BG"/>
        </w:rPr>
        <w:t xml:space="preserve">с. Комощица, </w:t>
      </w:r>
      <w:r w:rsidR="00D70BC1" w:rsidRPr="00D95EE6">
        <w:rPr>
          <w:rFonts w:ascii="Times New Roman" w:hAnsi="Times New Roman"/>
          <w:sz w:val="24"/>
          <w:szCs w:val="24"/>
          <w:lang w:val="bg-BG"/>
        </w:rPr>
        <w:t xml:space="preserve">ЕКАТТЕ 38159, </w:t>
      </w:r>
      <w:r w:rsidR="00D70BC1" w:rsidRPr="00D95EE6">
        <w:rPr>
          <w:rFonts w:ascii="Times New Roman" w:hAnsi="Times New Roman"/>
          <w:b/>
          <w:sz w:val="24"/>
          <w:szCs w:val="24"/>
          <w:lang w:val="bg-BG"/>
        </w:rPr>
        <w:t xml:space="preserve">общ. Якимово, </w:t>
      </w:r>
      <w:proofErr w:type="spellStart"/>
      <w:r w:rsidR="00D70BC1" w:rsidRPr="00D95EE6">
        <w:rPr>
          <w:rFonts w:ascii="Times New Roman" w:hAnsi="Times New Roman"/>
          <w:b/>
          <w:sz w:val="24"/>
          <w:szCs w:val="24"/>
          <w:lang w:val="bg-BG"/>
        </w:rPr>
        <w:t>обл</w:t>
      </w:r>
      <w:proofErr w:type="spellEnd"/>
      <w:r w:rsidR="00D70BC1" w:rsidRPr="00D95EE6">
        <w:rPr>
          <w:rFonts w:ascii="Times New Roman" w:hAnsi="Times New Roman"/>
          <w:b/>
          <w:sz w:val="24"/>
          <w:szCs w:val="24"/>
          <w:lang w:val="bg-BG"/>
        </w:rPr>
        <w:t>. Монтана</w:t>
      </w:r>
      <w:r w:rsidR="00D70BC1">
        <w:rPr>
          <w:rFonts w:ascii="Times New Roman" w:hAnsi="Times New Roman"/>
          <w:b/>
          <w:sz w:val="24"/>
          <w:szCs w:val="24"/>
          <w:lang w:val="bg-BG"/>
        </w:rPr>
        <w:t>,</w:t>
      </w:r>
      <w:r w:rsidR="00D70BC1" w:rsidRPr="00D95EE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F91603" w:rsidRPr="0002000E" w:rsidRDefault="00F91603" w:rsidP="00F91603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</w:t>
      </w:r>
      <w:proofErr w:type="spellStart"/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>рентно</w:t>
      </w:r>
      <w:proofErr w:type="spellEnd"/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F91603" w:rsidRPr="00A736B2" w:rsidRDefault="00F91603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proofErr w:type="spellStart"/>
      <w:r w:rsidRPr="00A736B2">
        <w:rPr>
          <w:rFonts w:ascii="Times New Roman" w:hAnsi="Times New Roman"/>
          <w:sz w:val="24"/>
          <w:szCs w:val="24"/>
          <w:lang w:val="bg-BG"/>
        </w:rPr>
        <w:t>Въвод</w:t>
      </w:r>
      <w:proofErr w:type="spellEnd"/>
      <w:r w:rsidRPr="00A736B2">
        <w:rPr>
          <w:rFonts w:ascii="Times New Roman" w:hAnsi="Times New Roman"/>
          <w:sz w:val="24"/>
          <w:szCs w:val="24"/>
          <w:lang w:val="bg-BG"/>
        </w:rPr>
        <w:t xml:space="preserve">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D70BC1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D70BC1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D70BC1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с. </w:t>
      </w:r>
      <w:r w:rsidR="00D70BC1" w:rsidRPr="00D70BC1">
        <w:rPr>
          <w:rFonts w:ascii="Times New Roman" w:hAnsi="Times New Roman"/>
          <w:sz w:val="24"/>
          <w:szCs w:val="24"/>
          <w:lang w:val="bg-BG"/>
        </w:rPr>
        <w:t xml:space="preserve">Комощица, </w:t>
      </w:r>
      <w:r w:rsidRPr="00D70BC1">
        <w:rPr>
          <w:rFonts w:ascii="Times New Roman" w:hAnsi="Times New Roman"/>
          <w:sz w:val="24"/>
          <w:szCs w:val="24"/>
          <w:lang w:val="bg-BG"/>
        </w:rPr>
        <w:t xml:space="preserve">общ. </w:t>
      </w:r>
      <w:r w:rsidR="00D70BC1" w:rsidRPr="00D70BC1">
        <w:rPr>
          <w:rFonts w:ascii="Times New Roman" w:hAnsi="Times New Roman"/>
          <w:sz w:val="24"/>
          <w:szCs w:val="24"/>
          <w:lang w:val="bg-BG"/>
        </w:rPr>
        <w:t xml:space="preserve">Якимово </w:t>
      </w:r>
      <w:r w:rsidRPr="00D70BC1">
        <w:rPr>
          <w:rFonts w:ascii="Times New Roman" w:hAnsi="Times New Roman"/>
          <w:sz w:val="24"/>
          <w:szCs w:val="24"/>
          <w:lang w:val="bg-BG"/>
        </w:rPr>
        <w:t xml:space="preserve">и в сградата на Общинска служба по земеделие – </w:t>
      </w:r>
      <w:r w:rsidR="00D70BC1" w:rsidRPr="00D70BC1">
        <w:rPr>
          <w:rFonts w:ascii="Times New Roman" w:hAnsi="Times New Roman"/>
          <w:sz w:val="24"/>
          <w:szCs w:val="24"/>
          <w:lang w:val="bg-BG"/>
        </w:rPr>
        <w:t xml:space="preserve">Якимово. </w:t>
      </w:r>
      <w:r w:rsidRPr="00D70BC1">
        <w:rPr>
          <w:rFonts w:ascii="Times New Roman" w:hAnsi="Times New Roman"/>
          <w:sz w:val="24"/>
          <w:szCs w:val="24"/>
          <w:lang w:val="bg-BG"/>
        </w:rPr>
        <w:t xml:space="preserve">Същата да се публикува на интернет-страниците на община </w:t>
      </w:r>
      <w:r w:rsidR="00D70BC1" w:rsidRPr="00D70BC1">
        <w:rPr>
          <w:rFonts w:ascii="Times New Roman" w:hAnsi="Times New Roman"/>
          <w:sz w:val="24"/>
          <w:szCs w:val="24"/>
          <w:lang w:val="bg-BG"/>
        </w:rPr>
        <w:t xml:space="preserve">Якимово </w:t>
      </w:r>
      <w:r w:rsidRPr="00D70BC1">
        <w:rPr>
          <w:rFonts w:ascii="Times New Roman" w:hAnsi="Times New Roman"/>
          <w:sz w:val="24"/>
          <w:szCs w:val="24"/>
          <w:lang w:val="bg-BG"/>
        </w:rPr>
        <w:t>и на Областна Ди</w:t>
      </w:r>
      <w:r w:rsidR="005E02FF" w:rsidRPr="00D70BC1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Заповедта може да бъде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F91603" w:rsidRPr="00D733A7" w:rsidRDefault="00F91603" w:rsidP="00F91603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A736B2" w:rsidRPr="00AE6D3F" w:rsidRDefault="00A736B2" w:rsidP="00AC434D">
      <w:pPr>
        <w:jc w:val="both"/>
        <w:rPr>
          <w:rFonts w:ascii="Times New Roman" w:hAnsi="Times New Roman"/>
          <w:caps/>
          <w:sz w:val="24"/>
          <w:szCs w:val="24"/>
          <w:lang w:val="bg-BG" w:eastAsia="ko-KR"/>
        </w:rPr>
      </w:pPr>
      <w:r w:rsidRPr="00A736B2">
        <w:rPr>
          <w:rFonts w:ascii="Times New Roman" w:hAnsi="Times New Roman"/>
          <w:b/>
          <w:caps/>
          <w:sz w:val="24"/>
          <w:szCs w:val="24"/>
        </w:rPr>
        <w:t xml:space="preserve">д-р виолета </w:t>
      </w:r>
      <w:proofErr w:type="gramStart"/>
      <w:r w:rsidRPr="00A736B2">
        <w:rPr>
          <w:rFonts w:ascii="Times New Roman" w:hAnsi="Times New Roman"/>
          <w:b/>
          <w:caps/>
          <w:sz w:val="24"/>
          <w:szCs w:val="24"/>
        </w:rPr>
        <w:t xml:space="preserve">гергова  </w:t>
      </w:r>
      <w:r w:rsidR="0051197D">
        <w:rPr>
          <w:rFonts w:ascii="Times New Roman" w:hAnsi="Times New Roman"/>
          <w:b/>
          <w:caps/>
          <w:sz w:val="24"/>
          <w:szCs w:val="24"/>
          <w:lang w:val="bg-BG"/>
        </w:rPr>
        <w:t>/</w:t>
      </w:r>
      <w:proofErr w:type="gramEnd"/>
      <w:r w:rsidR="0051197D">
        <w:rPr>
          <w:rFonts w:ascii="Times New Roman" w:hAnsi="Times New Roman"/>
          <w:b/>
          <w:caps/>
          <w:sz w:val="24"/>
          <w:szCs w:val="24"/>
          <w:lang w:val="bg-BG"/>
        </w:rPr>
        <w:t>П/</w:t>
      </w:r>
      <w:r w:rsidR="00AE6D3F">
        <w:rPr>
          <w:rFonts w:ascii="Times New Roman" w:hAnsi="Times New Roman"/>
          <w:b/>
          <w:caps/>
          <w:sz w:val="24"/>
          <w:szCs w:val="24"/>
          <w:lang w:val="bg-BG"/>
        </w:rPr>
        <w:tab/>
      </w:r>
      <w:r w:rsidR="00AE6D3F">
        <w:rPr>
          <w:rFonts w:ascii="Times New Roman" w:hAnsi="Times New Roman"/>
          <w:b/>
          <w:caps/>
          <w:sz w:val="24"/>
          <w:szCs w:val="24"/>
          <w:lang w:val="bg-BG"/>
        </w:rPr>
        <w:tab/>
      </w:r>
      <w:r w:rsidR="00AE6D3F">
        <w:rPr>
          <w:rFonts w:ascii="Times New Roman" w:hAnsi="Times New Roman"/>
          <w:b/>
          <w:caps/>
          <w:sz w:val="24"/>
          <w:szCs w:val="24"/>
          <w:lang w:val="bg-BG"/>
        </w:rPr>
        <w:tab/>
      </w:r>
      <w:r w:rsidR="00AE6D3F">
        <w:rPr>
          <w:rFonts w:ascii="Times New Roman" w:hAnsi="Times New Roman"/>
          <w:b/>
          <w:caps/>
          <w:sz w:val="24"/>
          <w:szCs w:val="24"/>
          <w:lang w:val="bg-BG"/>
        </w:rPr>
        <w:tab/>
      </w:r>
    </w:p>
    <w:p w:rsidR="00F91603" w:rsidRPr="00F91603" w:rsidRDefault="00A736B2" w:rsidP="00AC434D">
      <w:pPr>
        <w:jc w:val="both"/>
        <w:rPr>
          <w:rFonts w:ascii="Times New Roman" w:hAnsi="Times New Roman"/>
          <w:sz w:val="24"/>
          <w:szCs w:val="24"/>
          <w:lang w:val="bg-BG"/>
        </w:rPr>
      </w:pPr>
      <w:proofErr w:type="spellStart"/>
      <w:r w:rsidRPr="00A736B2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="001104D0"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A736B2">
        <w:rPr>
          <w:rFonts w:ascii="Times New Roman" w:hAnsi="Times New Roman"/>
          <w:i/>
          <w:caps/>
          <w:sz w:val="24"/>
          <w:szCs w:val="24"/>
        </w:rPr>
        <w:t>„</w:t>
      </w:r>
      <w:proofErr w:type="spellStart"/>
      <w:r w:rsidRPr="00A736B2">
        <w:rPr>
          <w:rFonts w:ascii="Times New Roman" w:hAnsi="Times New Roman"/>
          <w:i/>
          <w:caps/>
          <w:sz w:val="24"/>
          <w:szCs w:val="24"/>
        </w:rPr>
        <w:t>З</w:t>
      </w:r>
      <w:r w:rsidRPr="00A736B2">
        <w:rPr>
          <w:rFonts w:ascii="Times New Roman" w:hAnsi="Times New Roman"/>
          <w:i/>
          <w:sz w:val="24"/>
          <w:szCs w:val="24"/>
        </w:rPr>
        <w:t>емеделие</w:t>
      </w:r>
      <w:proofErr w:type="spellEnd"/>
      <w:r w:rsidRPr="00A736B2">
        <w:rPr>
          <w:rFonts w:ascii="Times New Roman" w:hAnsi="Times New Roman"/>
          <w:i/>
          <w:caps/>
          <w:sz w:val="24"/>
          <w:szCs w:val="24"/>
        </w:rPr>
        <w:t>”- М</w:t>
      </w:r>
      <w:r w:rsidRPr="00A736B2">
        <w:rPr>
          <w:rFonts w:ascii="Times New Roman" w:hAnsi="Times New Roman"/>
          <w:i/>
          <w:sz w:val="24"/>
          <w:szCs w:val="24"/>
        </w:rPr>
        <w:t>онтана</w:t>
      </w:r>
      <w:r w:rsidR="00F91603">
        <w:rPr>
          <w:rFonts w:ascii="Times New Roman" w:hAnsi="Times New Roman"/>
          <w:i/>
          <w:sz w:val="24"/>
          <w:szCs w:val="24"/>
          <w:lang w:val="bg-BG"/>
        </w:rPr>
        <w:tab/>
      </w:r>
      <w:r w:rsidR="00F91603">
        <w:rPr>
          <w:rFonts w:ascii="Times New Roman" w:hAnsi="Times New Roman"/>
          <w:i/>
          <w:sz w:val="24"/>
          <w:szCs w:val="24"/>
          <w:lang w:val="bg-BG"/>
        </w:rPr>
        <w:tab/>
      </w:r>
      <w:r w:rsidR="00F91603">
        <w:rPr>
          <w:rFonts w:ascii="Times New Roman" w:hAnsi="Times New Roman"/>
          <w:i/>
          <w:sz w:val="24"/>
          <w:szCs w:val="24"/>
          <w:lang w:val="bg-BG"/>
        </w:rPr>
        <w:tab/>
      </w:r>
    </w:p>
    <w:p w:rsidR="00AC434D" w:rsidRDefault="00F91603" w:rsidP="00AC434D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 xml:space="preserve">    </w:t>
      </w:r>
    </w:p>
    <w:p w:rsidR="00AC434D" w:rsidRDefault="0051197D" w:rsidP="00AC434D">
      <w:pPr>
        <w:tabs>
          <w:tab w:val="left" w:pos="5955"/>
        </w:tabs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КТ/</w:t>
      </w:r>
      <w:r w:rsidR="00222311">
        <w:rPr>
          <w:rFonts w:ascii="Times New Roman" w:hAnsi="Times New Roman"/>
          <w:sz w:val="24"/>
          <w:szCs w:val="24"/>
        </w:rPr>
        <w:t xml:space="preserve"> </w:t>
      </w:r>
      <w:r w:rsidR="00AC434D">
        <w:rPr>
          <w:rFonts w:ascii="Times New Roman" w:hAnsi="Times New Roman"/>
          <w:sz w:val="24"/>
          <w:szCs w:val="24"/>
          <w:lang w:val="bg-BG"/>
        </w:rPr>
        <w:t>ГД „</w:t>
      </w:r>
      <w:r>
        <w:rPr>
          <w:rFonts w:ascii="Times New Roman" w:hAnsi="Times New Roman"/>
          <w:sz w:val="24"/>
          <w:szCs w:val="24"/>
          <w:lang w:val="bg-BG"/>
        </w:rPr>
        <w:t>АР</w:t>
      </w:r>
      <w:r w:rsidR="00AC434D">
        <w:rPr>
          <w:rFonts w:ascii="Times New Roman" w:hAnsi="Times New Roman"/>
          <w:sz w:val="24"/>
          <w:szCs w:val="24"/>
          <w:lang w:val="bg-BG"/>
        </w:rPr>
        <w:t>“</w:t>
      </w:r>
    </w:p>
    <w:p w:rsidR="00AC434D" w:rsidRDefault="00AC434D" w:rsidP="00F91603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F91603" w:rsidRPr="00F91603" w:rsidRDefault="00F91603" w:rsidP="00F91603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 xml:space="preserve">                                            </w:t>
      </w:r>
      <w:bookmarkStart w:id="0" w:name="_GoBack"/>
      <w:bookmarkEnd w:id="0"/>
      <w:r>
        <w:rPr>
          <w:rFonts w:ascii="Times New Roman" w:hAnsi="Times New Roman"/>
          <w:i/>
          <w:sz w:val="24"/>
          <w:szCs w:val="24"/>
          <w:lang w:val="bg-BG"/>
        </w:rPr>
        <w:t xml:space="preserve">                                           </w:t>
      </w:r>
    </w:p>
    <w:p w:rsidR="00A736B2" w:rsidRPr="001B4378" w:rsidRDefault="0095208B" w:rsidP="0095208B">
      <w:pPr>
        <w:jc w:val="both"/>
        <w:rPr>
          <w:sz w:val="22"/>
          <w:szCs w:val="22"/>
          <w:lang w:val="bg-BG"/>
        </w:rPr>
      </w:pPr>
      <w:r w:rsidRPr="001B4378">
        <w:rPr>
          <w:rFonts w:ascii="Times New Roman" w:hAnsi="Times New Roman"/>
          <w:sz w:val="22"/>
          <w:szCs w:val="22"/>
          <w:lang w:val="bg-BG"/>
        </w:rPr>
        <w:t xml:space="preserve">                             </w:t>
      </w:r>
      <w:r w:rsidR="00831315" w:rsidRPr="001B4378">
        <w:rPr>
          <w:rFonts w:ascii="Times New Roman" w:hAnsi="Times New Roman"/>
          <w:sz w:val="22"/>
          <w:szCs w:val="22"/>
          <w:lang w:val="bg-BG"/>
        </w:rPr>
        <w:t xml:space="preserve">  </w:t>
      </w:r>
      <w:r w:rsidR="00036C6C" w:rsidRPr="001B4378">
        <w:rPr>
          <w:rFonts w:ascii="Times New Roman" w:hAnsi="Times New Roman"/>
          <w:sz w:val="22"/>
          <w:szCs w:val="22"/>
          <w:lang w:val="bg-BG"/>
        </w:rPr>
        <w:t xml:space="preserve">                        </w:t>
      </w:r>
    </w:p>
    <w:sectPr w:rsidR="00A736B2" w:rsidRPr="001B4378" w:rsidSect="00AC434D">
      <w:footerReference w:type="default" r:id="rId9"/>
      <w:headerReference w:type="first" r:id="rId10"/>
      <w:footerReference w:type="first" r:id="rId11"/>
      <w:pgSz w:w="11907" w:h="16840" w:code="9"/>
      <w:pgMar w:top="567" w:right="720" w:bottom="720" w:left="567" w:header="851" w:footer="56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952" w:rsidRDefault="00EB1952">
      <w:r>
        <w:separator/>
      </w:r>
    </w:p>
  </w:endnote>
  <w:endnote w:type="continuationSeparator" w:id="0">
    <w:p w:rsidR="00EB1952" w:rsidRDefault="00EB1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Монтана,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пощ.кутия</w:t>
    </w:r>
    <w:proofErr w:type="spellEnd"/>
    <w:proofErr w:type="gram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proofErr w:type="gramStart"/>
    <w:r w:rsidRPr="002426C1">
      <w:rPr>
        <w:rFonts w:ascii="Verdana" w:hAnsi="Verdana"/>
        <w:sz w:val="16"/>
        <w:szCs w:val="16"/>
      </w:rPr>
      <w:t>факс</w:t>
    </w:r>
    <w:proofErr w:type="spellEnd"/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a8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a8"/>
          <w:rFonts w:ascii="Verdana" w:hAnsi="Verdana"/>
          <w:sz w:val="16"/>
          <w:szCs w:val="16"/>
        </w:rPr>
        <w:t>odzg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a8"/>
          <w:rFonts w:ascii="Verdana" w:hAnsi="Verdana"/>
          <w:sz w:val="16"/>
          <w:szCs w:val="16"/>
        </w:rPr>
        <w:t>net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a8"/>
          <w:rFonts w:ascii="Verdana" w:hAnsi="Verdana"/>
          <w:sz w:val="16"/>
          <w:szCs w:val="16"/>
        </w:rPr>
        <w:t>surf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a8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71D" w:rsidRDefault="0091071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952" w:rsidRDefault="00EB1952">
      <w:r>
        <w:separator/>
      </w:r>
    </w:p>
  </w:footnote>
  <w:footnote w:type="continuationSeparator" w:id="0">
    <w:p w:rsidR="00EB1952" w:rsidRDefault="00EB1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071D" w:rsidRPr="005B69F7" w:rsidRDefault="0091071D" w:rsidP="005B69F7">
    <w:pPr>
      <w:pStyle w:val="2"/>
      <w:rPr>
        <w:rStyle w:val="a9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 wp14:anchorId="7DB147E0" wp14:editId="151F6905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C35407" w:rsidP="00AE5ED6">
    <w:pPr>
      <w:pStyle w:val="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10C960B" wp14:editId="0AE50ACD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f6fHgIAADs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ANef6f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C35407" w:rsidP="00AE5ED6">
    <w:pPr>
      <w:ind w:left="447" w:firstLine="993"/>
      <w:rPr>
        <w:szCs w:val="24"/>
        <w:lang w:val="bg-BG"/>
      </w:rPr>
    </w:pPr>
    <w:r>
      <w:rPr>
        <w:b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FDC160B" wp14:editId="094666FC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hOC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g&#10;9hOCEQIAACk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proofErr w:type="spellStart"/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>Областна</w:t>
    </w:r>
    <w:proofErr w:type="spellEnd"/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36C6C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378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2311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3F7FFB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97D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47C6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5C9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A9D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315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648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26F73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B71FA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1B4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434D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D3F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5B21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5407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0BC1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5EE6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C7D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57D9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195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1603"/>
    <w:rsid w:val="00F923D8"/>
    <w:rsid w:val="00F93251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5A72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paragraph" w:styleId="5">
    <w:name w:val="heading 5"/>
    <w:basedOn w:val="a"/>
    <w:next w:val="a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rFonts w:cs="Times New Roman"/>
      <w:color w:val="0000FF"/>
      <w:u w:val="single"/>
    </w:rPr>
  </w:style>
  <w:style w:type="character" w:styleId="a9">
    <w:name w:val="Emphasis"/>
    <w:qFormat/>
    <w:rsid w:val="005B69F7"/>
    <w:rPr>
      <w:rFonts w:cs="Times New Roman"/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a"/>
    <w:qFormat/>
    <w:rsid w:val="00404969"/>
    <w:pPr>
      <w:ind w:left="720"/>
    </w:pPr>
  </w:style>
  <w:style w:type="paragraph" w:styleId="ab">
    <w:name w:val="Normal (Web)"/>
    <w:basedOn w:val="a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a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a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c">
    <w:name w:val="Body Text Indent"/>
    <w:basedOn w:val="a"/>
    <w:rsid w:val="00013DE9"/>
    <w:pPr>
      <w:spacing w:after="120"/>
      <w:ind w:left="360"/>
    </w:pPr>
  </w:style>
  <w:style w:type="paragraph" w:styleId="ad">
    <w:name w:val="footnote text"/>
    <w:basedOn w:val="a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a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a0"/>
    <w:rsid w:val="00156796"/>
  </w:style>
  <w:style w:type="character" w:customStyle="1" w:styleId="newdocreference">
    <w:name w:val="newdocreference"/>
    <w:basedOn w:val="a0"/>
    <w:rsid w:val="00156796"/>
  </w:style>
  <w:style w:type="paragraph" w:customStyle="1" w:styleId="10">
    <w:name w:val="Заглавие1"/>
    <w:basedOn w:val="a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a0"/>
    <w:rsid w:val="00E10A9D"/>
  </w:style>
  <w:style w:type="paragraph" w:styleId="af">
    <w:name w:val="Title"/>
    <w:basedOn w:val="a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af0">
    <w:name w:val="Plain Text"/>
    <w:basedOn w:val="a"/>
    <w:link w:val="af1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af1">
    <w:name w:val="Обикновен текст Знак"/>
    <w:link w:val="af0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af2">
    <w:name w:val="Table Grid"/>
    <w:basedOn w:val="a1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a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4">
    <w:name w:val="page number"/>
    <w:basedOn w:val="a0"/>
    <w:rsid w:val="00BB1142"/>
  </w:style>
  <w:style w:type="paragraph" w:customStyle="1" w:styleId="af5">
    <w:name w:val="Знак"/>
    <w:basedOn w:val="a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6">
    <w:name w:val="Знак Знак"/>
    <w:basedOn w:val="a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a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f7">
    <w:name w:val="Знак Знак"/>
    <w:basedOn w:val="a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a4">
    <w:name w:val="Горен колонтитул Знак"/>
    <w:link w:val="a3"/>
    <w:semiHidden/>
    <w:rsid w:val="002E6742"/>
    <w:rPr>
      <w:rFonts w:ascii="Arial" w:hAnsi="Arial"/>
      <w:lang w:val="en-US" w:eastAsia="en-US" w:bidi="ar-SA"/>
    </w:rPr>
  </w:style>
  <w:style w:type="character" w:customStyle="1" w:styleId="a6">
    <w:name w:val="Долен колонтитул Знак"/>
    <w:link w:val="a5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a2"/>
    <w:uiPriority w:val="99"/>
    <w:semiHidden/>
    <w:unhideWhenUsed/>
    <w:rsid w:val="002D0174"/>
  </w:style>
  <w:style w:type="numbering" w:customStyle="1" w:styleId="NoList2">
    <w:name w:val="No List2"/>
    <w:next w:val="a2"/>
    <w:uiPriority w:val="99"/>
    <w:semiHidden/>
    <w:unhideWhenUsed/>
    <w:rsid w:val="00B101A5"/>
  </w:style>
  <w:style w:type="numbering" w:customStyle="1" w:styleId="NoList3">
    <w:name w:val="No List3"/>
    <w:next w:val="a2"/>
    <w:uiPriority w:val="99"/>
    <w:semiHidden/>
    <w:unhideWhenUsed/>
    <w:rsid w:val="00C956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paragraph" w:styleId="5">
    <w:name w:val="heading 5"/>
    <w:basedOn w:val="a"/>
    <w:next w:val="a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rFonts w:cs="Times New Roman"/>
      <w:color w:val="0000FF"/>
      <w:u w:val="single"/>
    </w:rPr>
  </w:style>
  <w:style w:type="character" w:styleId="a9">
    <w:name w:val="Emphasis"/>
    <w:qFormat/>
    <w:rsid w:val="005B69F7"/>
    <w:rPr>
      <w:rFonts w:cs="Times New Roman"/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a"/>
    <w:qFormat/>
    <w:rsid w:val="00404969"/>
    <w:pPr>
      <w:ind w:left="720"/>
    </w:pPr>
  </w:style>
  <w:style w:type="paragraph" w:styleId="ab">
    <w:name w:val="Normal (Web)"/>
    <w:basedOn w:val="a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a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a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c">
    <w:name w:val="Body Text Indent"/>
    <w:basedOn w:val="a"/>
    <w:rsid w:val="00013DE9"/>
    <w:pPr>
      <w:spacing w:after="120"/>
      <w:ind w:left="360"/>
    </w:pPr>
  </w:style>
  <w:style w:type="paragraph" w:styleId="ad">
    <w:name w:val="footnote text"/>
    <w:basedOn w:val="a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a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a0"/>
    <w:rsid w:val="00156796"/>
  </w:style>
  <w:style w:type="character" w:customStyle="1" w:styleId="newdocreference">
    <w:name w:val="newdocreference"/>
    <w:basedOn w:val="a0"/>
    <w:rsid w:val="00156796"/>
  </w:style>
  <w:style w:type="paragraph" w:customStyle="1" w:styleId="10">
    <w:name w:val="Заглавие1"/>
    <w:basedOn w:val="a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a0"/>
    <w:rsid w:val="00E10A9D"/>
  </w:style>
  <w:style w:type="paragraph" w:styleId="af">
    <w:name w:val="Title"/>
    <w:basedOn w:val="a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af0">
    <w:name w:val="Plain Text"/>
    <w:basedOn w:val="a"/>
    <w:link w:val="af1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af1">
    <w:name w:val="Обикновен текст Знак"/>
    <w:link w:val="af0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af2">
    <w:name w:val="Table Grid"/>
    <w:basedOn w:val="a1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a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4">
    <w:name w:val="page number"/>
    <w:basedOn w:val="a0"/>
    <w:rsid w:val="00BB1142"/>
  </w:style>
  <w:style w:type="paragraph" w:customStyle="1" w:styleId="af5">
    <w:name w:val="Знак"/>
    <w:basedOn w:val="a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6">
    <w:name w:val="Знак Знак"/>
    <w:basedOn w:val="a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a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f7">
    <w:name w:val="Знак Знак"/>
    <w:basedOn w:val="a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a4">
    <w:name w:val="Горен колонтитул Знак"/>
    <w:link w:val="a3"/>
    <w:semiHidden/>
    <w:rsid w:val="002E6742"/>
    <w:rPr>
      <w:rFonts w:ascii="Arial" w:hAnsi="Arial"/>
      <w:lang w:val="en-US" w:eastAsia="en-US" w:bidi="ar-SA"/>
    </w:rPr>
  </w:style>
  <w:style w:type="character" w:customStyle="1" w:styleId="a6">
    <w:name w:val="Долен колонтитул Знак"/>
    <w:link w:val="a5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a2"/>
    <w:uiPriority w:val="99"/>
    <w:semiHidden/>
    <w:unhideWhenUsed/>
    <w:rsid w:val="002D0174"/>
  </w:style>
  <w:style w:type="numbering" w:customStyle="1" w:styleId="NoList2">
    <w:name w:val="No List2"/>
    <w:next w:val="a2"/>
    <w:uiPriority w:val="99"/>
    <w:semiHidden/>
    <w:unhideWhenUsed/>
    <w:rsid w:val="00B101A5"/>
  </w:style>
  <w:style w:type="numbering" w:customStyle="1" w:styleId="NoList3">
    <w:name w:val="No List3"/>
    <w:next w:val="a2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500</Words>
  <Characters>2854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9</cp:revision>
  <cp:lastPrinted>2022-09-30T11:30:00Z</cp:lastPrinted>
  <dcterms:created xsi:type="dcterms:W3CDTF">2022-09-30T11:34:00Z</dcterms:created>
  <dcterms:modified xsi:type="dcterms:W3CDTF">2022-10-10T08:06:00Z</dcterms:modified>
</cp:coreProperties>
</file>